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AC" w:rsidRDefault="00626BA5">
      <w:pPr>
        <w:spacing w:after="0" w:line="360" w:lineRule="auto"/>
        <w:ind w:left="10" w:hangingChars="3"/>
        <w:jc w:val="both"/>
        <w:rPr>
          <w:rFonts w:ascii="Times New Roman" w:eastAsia="黑体" w:hAnsi="Times New Roman"/>
          <w:b/>
          <w:bCs/>
          <w:szCs w:val="32"/>
        </w:rPr>
      </w:pPr>
      <w:r>
        <w:rPr>
          <w:rFonts w:ascii="Times New Roman" w:eastAsia="黑体" w:hAnsi="Times New Roman"/>
          <w:b/>
          <w:bCs/>
          <w:szCs w:val="32"/>
        </w:rPr>
        <w:t>附件</w:t>
      </w:r>
      <w:r>
        <w:rPr>
          <w:rFonts w:ascii="Times New Roman" w:eastAsia="黑体" w:hAnsi="Times New Roman" w:hint="eastAsia"/>
          <w:b/>
          <w:bCs/>
          <w:szCs w:val="32"/>
        </w:rPr>
        <w:t>3</w:t>
      </w:r>
    </w:p>
    <w:p w:rsidR="003D58AC" w:rsidRDefault="00626BA5">
      <w:pPr>
        <w:spacing w:after="0" w:line="360" w:lineRule="auto"/>
        <w:ind w:left="0" w:firstLine="0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Times New Roman"/>
          <w:b/>
          <w:bCs/>
          <w:sz w:val="36"/>
          <w:szCs w:val="36"/>
        </w:rPr>
        <w:t>202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5</w:t>
      </w:r>
      <w:r>
        <w:rPr>
          <w:rFonts w:ascii="黑体" w:eastAsia="黑体" w:hAnsi="黑体" w:cs="Times New Roman"/>
          <w:b/>
          <w:bCs/>
          <w:sz w:val="36"/>
          <w:szCs w:val="36"/>
        </w:rPr>
        <w:t>年度西南财经大学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金融学院</w:t>
      </w:r>
      <w:r w:rsidR="00233937">
        <w:rPr>
          <w:rFonts w:ascii="黑体" w:eastAsia="黑体" w:hAnsi="黑体" w:cs="Times New Roman" w:hint="eastAsia"/>
          <w:b/>
          <w:bCs/>
          <w:sz w:val="36"/>
          <w:szCs w:val="36"/>
        </w:rPr>
        <w:t>、</w:t>
      </w:r>
      <w:bookmarkStart w:id="0" w:name="_GoBack"/>
      <w:bookmarkEnd w:id="0"/>
      <w:r>
        <w:rPr>
          <w:rFonts w:ascii="黑体" w:eastAsia="黑体" w:hAnsi="黑体" w:cs="Times New Roman" w:hint="eastAsia"/>
          <w:b/>
          <w:bCs/>
          <w:sz w:val="36"/>
          <w:szCs w:val="36"/>
        </w:rPr>
        <w:t>中国金融研究院拟推荐</w:t>
      </w:r>
      <w:r>
        <w:rPr>
          <w:rFonts w:ascii="黑体" w:eastAsia="黑体" w:hAnsi="黑体" w:cs="Times New Roman"/>
          <w:b/>
          <w:bCs/>
          <w:sz w:val="36"/>
          <w:szCs w:val="36"/>
        </w:rPr>
        <w:t>“</w:t>
      </w:r>
      <w:r>
        <w:rPr>
          <w:rFonts w:ascii="黑体" w:eastAsia="黑体" w:hAnsi="黑体" w:cs="Times New Roman"/>
          <w:b/>
          <w:bCs/>
          <w:sz w:val="36"/>
          <w:szCs w:val="36"/>
        </w:rPr>
        <w:t>优秀共青团干部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”</w:t>
      </w:r>
      <w:r>
        <w:rPr>
          <w:rFonts w:ascii="黑体" w:eastAsia="黑体" w:hAnsi="黑体" w:cs="Times New Roman"/>
          <w:b/>
          <w:bCs/>
          <w:sz w:val="36"/>
          <w:szCs w:val="36"/>
        </w:rPr>
        <w:t>名单</w:t>
      </w:r>
    </w:p>
    <w:p w:rsidR="003D58AC" w:rsidRDefault="00626BA5">
      <w:pPr>
        <w:spacing w:afterLines="100" w:after="312" w:line="360" w:lineRule="auto"/>
        <w:ind w:left="0" w:firstLine="0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（共</w:t>
      </w:r>
      <w:r>
        <w:rPr>
          <w:rFonts w:ascii="Times New Roman" w:eastAsia="黑体" w:hAnsi="Times New Roman" w:hint="eastAsia"/>
          <w:szCs w:val="32"/>
        </w:rPr>
        <w:t>40</w:t>
      </w:r>
      <w:r>
        <w:rPr>
          <w:rFonts w:ascii="Times New Roman" w:eastAsia="黑体" w:hAnsi="Times New Roman"/>
          <w:szCs w:val="32"/>
        </w:rPr>
        <w:t>名）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345"/>
        <w:gridCol w:w="1572"/>
        <w:gridCol w:w="2873"/>
      </w:tblGrid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学号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学号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姓名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225025500047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朱尽染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42404343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钱俞彤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225020204067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唐宇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42304181</w:t>
            </w:r>
          </w:p>
        </w:tc>
        <w:tc>
          <w:tcPr>
            <w:tcW w:w="2873" w:type="dxa"/>
            <w:shd w:val="clear" w:color="000000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何炫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42221002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张昕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42404477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王思佟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42217026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杨子涵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42409063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罗曼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42509090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王怡方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42504356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何皇轩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42509090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章嘉倪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42404096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万晓妤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42521056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熊雨彤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42421001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石含笑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42504337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姚文锐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42304086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陈果灿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42504430</w:t>
            </w:r>
          </w:p>
        </w:tc>
        <w:tc>
          <w:tcPr>
            <w:tcW w:w="23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冉心蕊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42305114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魏思逸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42504357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3D58AC" w:rsidRDefault="00626BA5">
            <w:pPr>
              <w:jc w:val="center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冯欣怡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42304108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罗芷焓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42504386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赵思源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42404251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邱诗怡</w:t>
            </w:r>
          </w:p>
        </w:tc>
      </w:tr>
      <w:tr w:rsidR="003D58AC">
        <w:trPr>
          <w:trHeight w:val="30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42504099</w:t>
            </w:r>
          </w:p>
        </w:tc>
        <w:tc>
          <w:tcPr>
            <w:tcW w:w="234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郭语琳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42404139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张欣翎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42504156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包芮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223020204053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杨泽南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42504061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梁陈智玲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42310001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王柔嘉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42504102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何芊蓉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42304060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杨昕晔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42404298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谢蕤麟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42305026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王鑫宇</w:t>
            </w:r>
          </w:p>
        </w:tc>
      </w:tr>
      <w:tr w:rsidR="003D58AC">
        <w:trPr>
          <w:trHeight w:val="30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42409024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宋长岳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42304438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张锐恒</w:t>
            </w:r>
          </w:p>
        </w:tc>
      </w:tr>
      <w:tr w:rsidR="003D58AC">
        <w:trPr>
          <w:trHeight w:val="30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42405018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3D58AC" w:rsidRDefault="00626BA5">
            <w:pPr>
              <w:jc w:val="center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李昕儒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42304263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王虹苏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42404205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杨芙莺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2240202J9001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崔世琛</w:t>
            </w:r>
          </w:p>
        </w:tc>
      </w:tr>
      <w:tr w:rsidR="003D58AC">
        <w:trPr>
          <w:trHeight w:val="280"/>
        </w:trPr>
        <w:tc>
          <w:tcPr>
            <w:tcW w:w="180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42404411</w:t>
            </w:r>
          </w:p>
        </w:tc>
        <w:tc>
          <w:tcPr>
            <w:tcW w:w="234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朱泓静</w:t>
            </w:r>
          </w:p>
        </w:tc>
        <w:tc>
          <w:tcPr>
            <w:tcW w:w="1572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224020204045</w:t>
            </w:r>
          </w:p>
        </w:tc>
        <w:tc>
          <w:tcPr>
            <w:tcW w:w="2873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D58AC" w:rsidRDefault="00626BA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钟琳</w:t>
            </w:r>
          </w:p>
        </w:tc>
      </w:tr>
    </w:tbl>
    <w:p w:rsidR="003D58AC" w:rsidRDefault="003D58AC">
      <w:pPr>
        <w:spacing w:after="0" w:line="360" w:lineRule="auto"/>
        <w:ind w:left="0" w:firstLine="0"/>
        <w:jc w:val="center"/>
        <w:rPr>
          <w:rFonts w:ascii="Times New Roman" w:eastAsia="黑体" w:hAnsi="Times New Roman"/>
          <w:szCs w:val="32"/>
        </w:rPr>
      </w:pPr>
    </w:p>
    <w:p w:rsidR="003D58AC" w:rsidRDefault="00626BA5">
      <w:pPr>
        <w:spacing w:after="160" w:line="278" w:lineRule="auto"/>
        <w:ind w:left="0" w:firstLine="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br w:type="page"/>
      </w:r>
    </w:p>
    <w:p w:rsidR="003D58AC" w:rsidRDefault="003D58AC"/>
    <w:sectPr w:rsidR="003D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A5" w:rsidRDefault="00626BA5" w:rsidP="00233937">
      <w:pPr>
        <w:spacing w:after="0" w:line="240" w:lineRule="auto"/>
      </w:pPr>
      <w:r>
        <w:separator/>
      </w:r>
    </w:p>
  </w:endnote>
  <w:endnote w:type="continuationSeparator" w:id="0">
    <w:p w:rsidR="00626BA5" w:rsidRDefault="00626BA5" w:rsidP="0023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A5" w:rsidRDefault="00626BA5" w:rsidP="00233937">
      <w:pPr>
        <w:spacing w:after="0" w:line="240" w:lineRule="auto"/>
      </w:pPr>
      <w:r>
        <w:separator/>
      </w:r>
    </w:p>
  </w:footnote>
  <w:footnote w:type="continuationSeparator" w:id="0">
    <w:p w:rsidR="00626BA5" w:rsidRDefault="00626BA5" w:rsidP="00233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E5"/>
    <w:rsid w:val="00002966"/>
    <w:rsid w:val="000336E5"/>
    <w:rsid w:val="00233937"/>
    <w:rsid w:val="003D58AC"/>
    <w:rsid w:val="00611C00"/>
    <w:rsid w:val="00626BA5"/>
    <w:rsid w:val="00665F69"/>
    <w:rsid w:val="2E960407"/>
    <w:rsid w:val="3682732F"/>
    <w:rsid w:val="5C71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70CAE2-53F6-4EBB-9E32-29FB4FE9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2" w:hanging="10"/>
    </w:pPr>
    <w:rPr>
      <w:rFonts w:ascii="微软雅黑" w:eastAsia="微软雅黑" w:hAnsi="微软雅黑" w:cs="微软雅黑"/>
      <w:color w:val="000000"/>
      <w:kern w:val="2"/>
      <w:sz w:val="3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 w:line="278" w:lineRule="auto"/>
      <w:ind w:left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 w:line="278" w:lineRule="auto"/>
      <w:ind w:left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 w:line="278" w:lineRule="auto"/>
      <w:ind w:left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 w:after="0" w:line="278" w:lineRule="auto"/>
      <w:ind w:left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 w:after="0" w:line="278" w:lineRule="auto"/>
      <w:ind w:left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pacing w:after="0" w:line="278" w:lineRule="auto"/>
      <w:ind w:left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paragraph" w:styleId="a3">
    <w:name w:val="Quote"/>
    <w:basedOn w:val="a"/>
    <w:next w:val="a"/>
    <w:link w:val="a4"/>
    <w:uiPriority w:val="29"/>
    <w:qFormat/>
    <w:pPr>
      <w:widowControl w:val="0"/>
      <w:spacing w:before="160" w:after="160" w:line="278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character" w:customStyle="1" w:styleId="a4">
    <w:name w:val="引用 字符"/>
    <w:basedOn w:val="a0"/>
    <w:link w:val="a3"/>
    <w:uiPriority w:val="29"/>
    <w:rPr>
      <w:i/>
      <w:iCs/>
      <w:color w:val="404040" w:themeColor="text1" w:themeTint="BF"/>
    </w:rPr>
  </w:style>
  <w:style w:type="character" w:customStyle="1" w:styleId="a7">
    <w:name w:val="副标题 字符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Intense Quote"/>
    <w:basedOn w:val="a"/>
    <w:next w:val="a"/>
    <w:link w:val="aa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paragraph" w:styleId="ac">
    <w:name w:val="List Paragraph"/>
    <w:basedOn w:val="a"/>
    <w:uiPriority w:val="34"/>
    <w:qFormat/>
    <w:pPr>
      <w:widowControl w:val="0"/>
      <w:spacing w:after="160" w:line="278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a9">
    <w:name w:val="Title"/>
    <w:basedOn w:val="a"/>
    <w:next w:val="a"/>
    <w:link w:val="a8"/>
    <w:uiPriority w:val="10"/>
    <w:qFormat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d">
    <w:name w:val="header"/>
    <w:basedOn w:val="a"/>
    <w:link w:val="ae"/>
    <w:uiPriority w:val="99"/>
    <w:unhideWhenUsed/>
    <w:rsid w:val="00233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233937"/>
    <w:rPr>
      <w:rFonts w:ascii="微软雅黑" w:eastAsia="微软雅黑" w:hAnsi="微软雅黑" w:cs="微软雅黑"/>
      <w:color w:val="000000"/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2339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233937"/>
    <w:rPr>
      <w:rFonts w:ascii="微软雅黑" w:eastAsia="微软雅黑" w:hAnsi="微软雅黑" w:cs="微软雅黑"/>
      <w:color w:val="000000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2026-03-18T15:41:00Z</dcterms:created>
  <dcterms:modified xsi:type="dcterms:W3CDTF">2026-03-18T08:07:00Z</dcterms:modified>
</cp:coreProperties>
</file>